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C6" w:rsidRDefault="000F58C6" w:rsidP="000F58C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Beldemizde eğitime 1925 yılında Çapar Köyü'nde başlanmıştır. Çevre köylerdeki öğrencilerde buraya geliş gidiş yapmışlardır. </w:t>
      </w:r>
      <w:proofErr w:type="spellStart"/>
      <w:r>
        <w:rPr>
          <w:rFonts w:ascii="Verdana" w:hAnsi="Verdana"/>
          <w:color w:val="000000"/>
          <w:sz w:val="15"/>
          <w:szCs w:val="15"/>
        </w:rPr>
        <w:t>Ayvagediğinde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ise 1965 yılında eğitim öğretime başlanmıştır. Halen kullanılmakta olan bina ise 2001 yılında yapılarak eğitim öğretime açılmıştır.</w:t>
      </w:r>
    </w:p>
    <w:p w:rsidR="000F58C6" w:rsidRDefault="000F58C6" w:rsidP="000F58C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Çapar, Çandır, </w:t>
      </w:r>
      <w:proofErr w:type="spellStart"/>
      <w:r>
        <w:rPr>
          <w:rFonts w:ascii="Verdana" w:hAnsi="Verdana"/>
          <w:color w:val="000000"/>
          <w:sz w:val="15"/>
          <w:szCs w:val="15"/>
        </w:rPr>
        <w:t>Şahinpınarı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Alanyalı, Kızılkaya, </w:t>
      </w:r>
      <w:proofErr w:type="spellStart"/>
      <w:r>
        <w:rPr>
          <w:rFonts w:ascii="Verdana" w:hAnsi="Verdana"/>
          <w:color w:val="000000"/>
          <w:sz w:val="15"/>
          <w:szCs w:val="15"/>
        </w:rPr>
        <w:t>Gözne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Korum, </w:t>
      </w:r>
      <w:proofErr w:type="spellStart"/>
      <w:r>
        <w:rPr>
          <w:rFonts w:ascii="Verdana" w:hAnsi="Verdana"/>
          <w:color w:val="000000"/>
          <w:sz w:val="15"/>
          <w:szCs w:val="15"/>
        </w:rPr>
        <w:t>Darısekisi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Karatepe, </w:t>
      </w:r>
      <w:proofErr w:type="spellStart"/>
      <w:r>
        <w:rPr>
          <w:rFonts w:ascii="Verdana" w:hAnsi="Verdana"/>
          <w:color w:val="000000"/>
          <w:sz w:val="15"/>
          <w:szCs w:val="15"/>
        </w:rPr>
        <w:t>Sinap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Başpınar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Değirmendere mahallelerinin bütün </w:t>
      </w:r>
      <w:proofErr w:type="spellStart"/>
      <w:r>
        <w:rPr>
          <w:rFonts w:ascii="Verdana" w:hAnsi="Verdana"/>
          <w:color w:val="000000"/>
          <w:sz w:val="15"/>
          <w:szCs w:val="15"/>
        </w:rPr>
        <w:t>öğretncileri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taşımalı olarak okulumuza gelmektedir.</w:t>
      </w:r>
    </w:p>
    <w:p w:rsidR="000F58C6" w:rsidRDefault="000F58C6" w:rsidP="000F58C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Okulumuzdan mezun olan öğrenim hayatlarına genel olarak </w:t>
      </w:r>
      <w:proofErr w:type="spellStart"/>
      <w:r>
        <w:rPr>
          <w:rFonts w:ascii="Verdana" w:hAnsi="Verdana"/>
          <w:color w:val="000000"/>
          <w:sz w:val="15"/>
          <w:szCs w:val="15"/>
        </w:rPr>
        <w:t>Gözne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Orta Okulunda devam etmektedirler.</w:t>
      </w:r>
    </w:p>
    <w:p w:rsidR="00EA7A10" w:rsidRDefault="00EA7A10">
      <w:bookmarkStart w:id="0" w:name="_GoBack"/>
      <w:bookmarkEnd w:id="0"/>
    </w:p>
    <w:sectPr w:rsidR="00EA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9"/>
    <w:rsid w:val="000F58C6"/>
    <w:rsid w:val="001B4E99"/>
    <w:rsid w:val="00E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24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2019-11-07T10:27:00Z</dcterms:created>
  <dcterms:modified xsi:type="dcterms:W3CDTF">2019-11-07T10:27:00Z</dcterms:modified>
</cp:coreProperties>
</file>